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92"/>
        <w:gridCol w:w="1418"/>
        <w:gridCol w:w="600"/>
        <w:gridCol w:w="817"/>
        <w:gridCol w:w="851"/>
        <w:gridCol w:w="1417"/>
        <w:gridCol w:w="1134"/>
        <w:gridCol w:w="879"/>
        <w:gridCol w:w="2062"/>
      </w:tblGrid>
      <w:tr w:rsidR="004C523F" w:rsidRPr="00682CEE" w:rsidTr="00E10404">
        <w:trPr>
          <w:trHeight w:val="1089"/>
        </w:trPr>
        <w:tc>
          <w:tcPr>
            <w:tcW w:w="110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Booking Form - </w:t>
            </w:r>
            <w:r w:rsidR="005930F5">
              <w:rPr>
                <w:rFonts w:ascii="Arial" w:hAnsi="Arial" w:cs="Arial"/>
                <w:b/>
                <w:sz w:val="26"/>
                <w:szCs w:val="26"/>
              </w:rPr>
              <w:t>February Playscheme 2019</w:t>
            </w: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- Red Team at Chesterton Site</w:t>
            </w:r>
          </w:p>
          <w:p w:rsidR="004C523F" w:rsidRPr="00682CEE" w:rsidRDefault="00E10404" w:rsidP="00E10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A059CB">
        <w:trPr>
          <w:trHeight w:val="332"/>
        </w:trPr>
        <w:tc>
          <w:tcPr>
            <w:tcW w:w="38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6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70D2D">
        <w:trPr>
          <w:trHeight w:val="394"/>
        </w:trPr>
        <w:tc>
          <w:tcPr>
            <w:tcW w:w="3896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70D2D">
        <w:trPr>
          <w:trHeight w:val="174"/>
        </w:trPr>
        <w:tc>
          <w:tcPr>
            <w:tcW w:w="389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DA1A05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A059CB">
        <w:trPr>
          <w:trHeight w:val="435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="009C7BEB">
              <w:rPr>
                <w:rFonts w:ascii="Arial" w:hAnsi="Arial" w:cs="Arial"/>
                <w:b/>
                <w:sz w:val="18"/>
                <w:szCs w:val="18"/>
              </w:rPr>
              <w:t xml:space="preserve"> Parent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F70D2D">
        <w:trPr>
          <w:trHeight w:val="293"/>
        </w:trPr>
        <w:tc>
          <w:tcPr>
            <w:tcW w:w="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01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56"/>
        <w:gridCol w:w="299"/>
        <w:gridCol w:w="1707"/>
        <w:gridCol w:w="1278"/>
        <w:gridCol w:w="572"/>
        <w:gridCol w:w="1566"/>
        <w:gridCol w:w="1707"/>
        <w:gridCol w:w="1474"/>
        <w:gridCol w:w="814"/>
      </w:tblGrid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FE6EF0" w:rsidRDefault="00C46544" w:rsidP="00F70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F70D2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126B41">
              <w:rPr>
                <w:rFonts w:ascii="Arial" w:hAnsi="Arial" w:cs="Arial"/>
              </w:rPr>
              <w:t xml:space="preserve">red users – </w:t>
            </w:r>
            <w:r w:rsidR="005930F5">
              <w:rPr>
                <w:rFonts w:ascii="Arial" w:hAnsi="Arial" w:cs="Arial"/>
                <w:b/>
              </w:rPr>
              <w:t>please submit a 2019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126B41" w:rsidRPr="00C90EA5" w:rsidRDefault="00C46544" w:rsidP="00F70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Priority 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Booking: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14</w:t>
            </w:r>
            <w:r w:rsidR="00126B41" w:rsidRPr="004E38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January – 27</w:t>
            </w:r>
            <w:r w:rsidR="00126B41" w:rsidRPr="004E38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January 2019</w:t>
            </w:r>
          </w:p>
          <w:p w:rsidR="00C46544" w:rsidRPr="00C90EA5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>Those eligible for priority bookin</w:t>
            </w:r>
            <w:r w:rsidR="00BE00B8">
              <w:rPr>
                <w:rFonts w:ascii="Arial" w:hAnsi="Arial" w:cs="Arial"/>
              </w:rPr>
              <w:t>g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 w:rsidR="00BE00B8"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126B41" w:rsidRPr="00C90EA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28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January  – 8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E389A" w:rsidRPr="004E389A">
              <w:rPr>
                <w:rFonts w:ascii="Arial" w:hAnsi="Arial"/>
                <w:b/>
                <w:sz w:val="22"/>
                <w:szCs w:val="22"/>
              </w:rPr>
              <w:t>February 2019</w:t>
            </w:r>
          </w:p>
          <w:p w:rsidR="00126B41" w:rsidRPr="00BF38C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booking closes on </w:t>
            </w:r>
            <w:r w:rsidR="004E389A" w:rsidRPr="004E389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8 February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>at 13:00</w:t>
            </w:r>
          </w:p>
          <w:p w:rsidR="00C46544" w:rsidRPr="00F70D2D" w:rsidRDefault="00E13A4F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forms submitted after our Advance Booking period</w:t>
            </w:r>
            <w:r w:rsidR="00C46544"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subject to an additi</w:t>
            </w:r>
            <w:r w:rsidR="00F70D2D">
              <w:rPr>
                <w:rFonts w:ascii="Arial" w:hAnsi="Arial" w:cs="Arial"/>
              </w:rPr>
              <w:t xml:space="preserve">onal fee of £2.50 per session.  No booking emails will be </w:t>
            </w:r>
            <w:r w:rsidR="00F70D2D" w:rsidRPr="004E389A">
              <w:rPr>
                <w:rFonts w:ascii="Arial" w:hAnsi="Arial" w:cs="Arial"/>
              </w:rPr>
              <w:t xml:space="preserve">accepted after </w:t>
            </w:r>
            <w:r w:rsidR="00ED0AF9">
              <w:rPr>
                <w:rFonts w:ascii="Arial" w:hAnsi="Arial" w:cs="Arial"/>
                <w:b/>
              </w:rPr>
              <w:t>16:00 on 14</w:t>
            </w:r>
            <w:r w:rsidR="00F70D2D" w:rsidRPr="004E389A">
              <w:rPr>
                <w:rFonts w:ascii="Arial" w:hAnsi="Arial" w:cs="Arial"/>
                <w:b/>
              </w:rPr>
              <w:t xml:space="preserve"> </w:t>
            </w:r>
            <w:r w:rsidR="004E389A">
              <w:rPr>
                <w:rFonts w:ascii="Arial" w:hAnsi="Arial" w:cs="Arial"/>
                <w:b/>
              </w:rPr>
              <w:t>February</w:t>
            </w:r>
            <w:r w:rsidR="00F70D2D">
              <w:rPr>
                <w:rFonts w:ascii="Arial" w:hAnsi="Arial" w:cs="Arial"/>
                <w:b/>
              </w:rPr>
              <w:t xml:space="preserve">.  </w:t>
            </w:r>
            <w:r w:rsidR="00F70D2D"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 w:rsidR="00E13A4F">
              <w:rPr>
                <w:rFonts w:ascii="Arial" w:hAnsi="Arial" w:cs="Arial"/>
              </w:rPr>
              <w:t xml:space="preserve"> made in our Advance Booking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 w:rsidR="00E13A4F"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 w:rsidR="00E13A4F">
              <w:rPr>
                <w:rFonts w:ascii="Arial" w:hAnsi="Arial" w:cs="Arial"/>
              </w:rPr>
              <w:t>.</w:t>
            </w:r>
          </w:p>
        </w:tc>
      </w:tr>
      <w:bookmarkEnd w:id="0"/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  <w:r w:rsidR="00ED0AF9">
              <w:rPr>
                <w:rFonts w:ascii="Arial" w:hAnsi="Arial"/>
              </w:rPr>
              <w:t>.</w:t>
            </w: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19"/>
              <w:gridCol w:w="2000"/>
              <w:gridCol w:w="427"/>
              <w:gridCol w:w="2141"/>
              <w:gridCol w:w="2000"/>
            </w:tblGrid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C46544" w:rsidRPr="004C0339" w:rsidTr="00F70D2D">
              <w:trPr>
                <w:trHeight w:val="136"/>
              </w:trPr>
              <w:tc>
                <w:tcPr>
                  <w:tcW w:w="21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9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2000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9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2000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4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433E78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February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0B23" w:rsidRPr="00FD5D2A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0D1940" w:rsidRDefault="004A0B23" w:rsidP="0088755C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98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5930F5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A4F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Default="005930F5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A4F" w:rsidRDefault="00E13A4F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5930F5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5930F5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5930F5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63ADB"/>
    <w:rsid w:val="00174EF4"/>
    <w:rsid w:val="001C0601"/>
    <w:rsid w:val="00204182"/>
    <w:rsid w:val="00294CAA"/>
    <w:rsid w:val="002D4A17"/>
    <w:rsid w:val="00307FCF"/>
    <w:rsid w:val="00323C83"/>
    <w:rsid w:val="00343C2F"/>
    <w:rsid w:val="0040048C"/>
    <w:rsid w:val="00433E78"/>
    <w:rsid w:val="004A0B23"/>
    <w:rsid w:val="004C523F"/>
    <w:rsid w:val="004E389A"/>
    <w:rsid w:val="0050301D"/>
    <w:rsid w:val="005930F5"/>
    <w:rsid w:val="005B6D9B"/>
    <w:rsid w:val="006024BE"/>
    <w:rsid w:val="00683503"/>
    <w:rsid w:val="006F25DD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9C7BEB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46544"/>
    <w:rsid w:val="00C53CE1"/>
    <w:rsid w:val="00C90EA5"/>
    <w:rsid w:val="00D13D29"/>
    <w:rsid w:val="00DA1A05"/>
    <w:rsid w:val="00E10404"/>
    <w:rsid w:val="00E13A4F"/>
    <w:rsid w:val="00EB1DAD"/>
    <w:rsid w:val="00ED0AF9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C9A8-F460-483C-9644-2D528AC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8F09296C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6</cp:revision>
  <cp:lastPrinted>2018-08-28T14:26:00Z</cp:lastPrinted>
  <dcterms:created xsi:type="dcterms:W3CDTF">2019-01-02T11:24:00Z</dcterms:created>
  <dcterms:modified xsi:type="dcterms:W3CDTF">2019-01-09T13:29:00Z</dcterms:modified>
</cp:coreProperties>
</file>